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0552B1" w:rsidTr="000552B1">
        <w:trPr>
          <w:trHeight w:val="552"/>
          <w:tblCellSpacing w:w="0" w:type="dxa"/>
        </w:trPr>
        <w:tc>
          <w:tcPr>
            <w:tcW w:w="0" w:type="auto"/>
            <w:noWrap/>
            <w:hideMark/>
          </w:tcPr>
          <w:p w:rsidR="000552B1" w:rsidRDefault="000552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"/>
                <w:rFonts w:ascii="Georgia" w:hAnsi="Georgia"/>
                <w:sz w:val="36"/>
                <w:szCs w:val="36"/>
              </w:rPr>
              <w:t>What Foster Care Feels Like.</w:t>
            </w:r>
          </w:p>
        </w:tc>
        <w:bookmarkStart w:id="0" w:name="_GoBack"/>
        <w:bookmarkEnd w:id="0"/>
      </w:tr>
    </w:tbl>
    <w:p w:rsidR="000552B1" w:rsidRDefault="000552B1" w:rsidP="000552B1">
      <w:pPr>
        <w:rPr>
          <w:rFonts w:ascii="Arial" w:hAnsi="Arial" w:cs="Arial"/>
          <w:sz w:val="17"/>
          <w:szCs w:val="17"/>
        </w:rPr>
      </w:pPr>
      <w:r>
        <w:rPr>
          <w:rStyle w:val="text"/>
          <w:sz w:val="22"/>
          <w:szCs w:val="22"/>
        </w:rPr>
        <w:t>By Larry Adams</w:t>
      </w:r>
      <w:r>
        <w:rPr>
          <w:sz w:val="22"/>
          <w:szCs w:val="22"/>
        </w:rPr>
        <w:br/>
      </w:r>
      <w:r>
        <w:rPr>
          <w:rStyle w:val="text"/>
          <w:i/>
          <w:iCs/>
          <w:sz w:val="17"/>
          <w:szCs w:val="17"/>
        </w:rPr>
        <w:t>Foster Focus Contributor</w:t>
      </w:r>
    </w:p>
    <w:p w:rsidR="000552B1" w:rsidRDefault="000552B1" w:rsidP="000552B1">
      <w:pPr>
        <w:rPr>
          <w:rFonts w:ascii="Arial" w:hAnsi="Arial" w:cs="Arial"/>
          <w:sz w:val="17"/>
          <w:szCs w:val="17"/>
        </w:rPr>
      </w:pPr>
      <w:r>
        <w:rPr>
          <w:rStyle w:val="text"/>
          <w:rFonts w:ascii="Arial" w:hAnsi="Arial" w:cs="Arial"/>
          <w:sz w:val="14"/>
          <w:szCs w:val="14"/>
        </w:rPr>
        <w:t xml:space="preserve">It is often asked to me by those not familiar with foster care: “What’s It Like?” I am asked because I spent eighteen years in the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Michigan foster care system back in the 1950’s &amp; 1960’s.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Rather than share my personal story which I have shared in many ways in the past I wish to answer this question drawing on my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experience as well as the experience of others not only from the same time frame as myself but also from those who have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experienced it in the past 50 years; including within the past five to ten years. I do it using present tense words.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Even in what might be considered the best of foster homes: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We are sometimes unjustly placed or abused, neglected, abandoned or relinquished at birth.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bounce from place to place, with memories that walk the night alone, nor is the love ours that we must embrace. We sometimes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slip through the cracks and get shuffled around unnoticed and forgotten.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are always living on the outside looking in. We think when we are little everyone is the same; only to find out we are treated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different, not because of who we are but rather what we are.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live in a world of never knowing; where we will live, who will take care of us, where we will go to school, We never know if we will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ever be secure again, where home is or where we belong.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have no friends as we are never in one place long enough to make them. We don’t know what it feels like to attend the same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school more than a year or so.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are always movable once we have no home to call our own. A home is not just a place to lay our head. A home is where we can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stay, where we can be comfortable, where we know we will always be safe and secure.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Once we get used to all the moving and different schools we somehow find within ourselves a space to furnish as we would our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room, finding scraps of things we can embrace. When we can at least become comfortable knowing we are alone, knowing we are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the only one who is going to look out for us. We become known as a loner. We depend on nobody but ourselves, yet this causes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more problems.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build up brick walls and don’t let anyone in. Once the walls are in place it takes so much to take them down. If they start to come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down and something happens we put them back up higher than they were before. Each time we get hurt the walls get higher and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higher. We can lose so much time keeping those walls up high and strong.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trust no one, build bond with no one; this makes it hard to build a relationship with anyone. If we are lucky enough to find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someone who is willing to fight for us, we still cannot totally depend on them, which hurts them. We see the hurt in their eyes, which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in return hurts us even more. The hurt only causes more pain and starts the walls going back up or we run and keep on running,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from one relationship to another.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Our childhood is almost impossible to trace.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Our losses are etched upon our face and within our eyes, pain for which no penance can atone. How can we be forced to move and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move from place to place, surrendering the love we must embrace?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are enigma tangled up in a mystery. We are the lost puzzle pieces swept under the rug. We are a missing link in a chain of life.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We have no roots. We are tumbleweed blown in the wind calling home where ever the breeze takes us. We are a chameleon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changing colors to blend into our surroundings.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At some point we may be declared “legal orphans” waiting for special people to remove us from the merry go round our lives have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been forced to continually circle.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At eighteen most are moved once again; basically thrown out on the streets as the system “washes their hands of us” whether we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have gained a support system or not. Even those who get some assistance, usually get it in the form of being taught how to survive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at the minimum level. There’s no emphasis on breaking the cycle of poverty, getting an education, doing something with our lives.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The system let us raise ourselves; a few of us get lucky, have people that care and help us along the way. The difference between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those who make it and those who don’t can be as simple as one encouraging word at the right time.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Yet, somehow despite what we have been through, some of us survive with a peculiar grace, even though our hearts should turn to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stone as we are moved about from place to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place. Many do not!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Who are we? We are foster children! This is our lives!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Today over 400,000 of us reside in some form of foster care. Thousands have already been declared “legal orphans” but no one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 xml:space="preserve">comes forward to have us as their son or daughter. Many of us each year will be cast into the streets to make it on our own; over </w:t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24,000 youth had this happen last fiscal year.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We are foster children waiting! We are “nobody’s” children!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br/>
      </w:r>
      <w:r>
        <w:rPr>
          <w:rStyle w:val="text"/>
          <w:rFonts w:ascii="Arial" w:hAnsi="Arial" w:cs="Arial"/>
          <w:sz w:val="14"/>
          <w:szCs w:val="14"/>
        </w:rPr>
        <w:t>This is my answer to the questions of “What’s It Like?”</w:t>
      </w:r>
    </w:p>
    <w:p w:rsidR="0046215D" w:rsidRDefault="0046215D"/>
    <w:sectPr w:rsidR="0046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B1"/>
    <w:rsid w:val="000552B1"/>
    <w:rsid w:val="0046215D"/>
    <w:rsid w:val="008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29864-E067-44A9-B4BD-C75203C3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2B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5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Hanft</dc:creator>
  <cp:lastModifiedBy>Rachel Hanft</cp:lastModifiedBy>
  <cp:revision>2</cp:revision>
  <dcterms:created xsi:type="dcterms:W3CDTF">2021-08-31T20:14:00Z</dcterms:created>
  <dcterms:modified xsi:type="dcterms:W3CDTF">2021-08-31T20:14:00Z</dcterms:modified>
</cp:coreProperties>
</file>